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ED5BA" w14:textId="77777777" w:rsidR="00303E13" w:rsidRDefault="00691D18" w:rsidP="00303E13">
      <w:pPr>
        <w:rPr>
          <w:rStyle w:val="fontstyle01"/>
        </w:rPr>
      </w:pPr>
      <w:r>
        <w:rPr>
          <w:rFonts w:ascii="TimesNewRomanPS-BoldMT" w:hAnsi="TimesNewRomanPS-BoldMT"/>
          <w:b/>
          <w:bCs/>
          <w:noProof/>
          <w:color w:val="000000"/>
          <w:sz w:val="56"/>
          <w:szCs w:val="56"/>
          <w:lang w:eastAsia="fr-FR"/>
        </w:rPr>
        <w:drawing>
          <wp:inline distT="0" distB="0" distL="0" distR="0" wp14:anchorId="4CB034E1" wp14:editId="1EE97727">
            <wp:extent cx="5760720" cy="1440180"/>
            <wp:effectExtent l="19050" t="0" r="0" b="0"/>
            <wp:docPr id="2" name="Image 1" descr="en-tete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tete-202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A2918" w14:textId="5F48F716" w:rsidR="002B272D" w:rsidRPr="003E09E9" w:rsidRDefault="00DC11BB" w:rsidP="00275297">
      <w:pPr>
        <w:jc w:val="center"/>
        <w:rPr>
          <w:rStyle w:val="fontstyle01"/>
          <w:sz w:val="40"/>
          <w:szCs w:val="40"/>
        </w:rPr>
      </w:pPr>
      <w:r>
        <w:rPr>
          <w:rStyle w:val="fontstyle01"/>
        </w:rPr>
        <w:t>TOURNOI REGIONAL</w:t>
      </w:r>
      <w:r w:rsidR="00275297">
        <w:rPr>
          <w:rStyle w:val="fontstyle01"/>
        </w:rPr>
        <w:t xml:space="preserve"> </w:t>
      </w:r>
      <w:r w:rsidR="00275297">
        <w:rPr>
          <w:rStyle w:val="fontstyle21"/>
        </w:rPr>
        <w:t>​</w:t>
      </w:r>
      <w:r w:rsidR="00275297">
        <w:rPr>
          <w:rFonts w:ascii="Gautami" w:hAnsi="Gautami"/>
          <w:color w:val="000000"/>
          <w:sz w:val="56"/>
          <w:szCs w:val="56"/>
        </w:rPr>
        <w:br/>
      </w:r>
      <w:r w:rsidR="00275297">
        <w:rPr>
          <w:rStyle w:val="fontstyle01"/>
          <w:sz w:val="44"/>
          <w:szCs w:val="44"/>
        </w:rPr>
        <w:t>T</w:t>
      </w:r>
      <w:r w:rsidR="00275297">
        <w:rPr>
          <w:rStyle w:val="fontstyle21"/>
          <w:sz w:val="44"/>
          <w:szCs w:val="44"/>
        </w:rPr>
        <w:t>​</w:t>
      </w:r>
      <w:r w:rsidR="00275297">
        <w:rPr>
          <w:rStyle w:val="fontstyle01"/>
          <w:sz w:val="36"/>
          <w:szCs w:val="36"/>
        </w:rPr>
        <w:t>OURNOI DE TAROT</w:t>
      </w:r>
      <w:r w:rsidR="00275297"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 w:rsidR="00275297">
        <w:rPr>
          <w:rStyle w:val="fontstyle01"/>
          <w:sz w:val="36"/>
          <w:szCs w:val="36"/>
        </w:rPr>
        <w:t>organisé par le Tarot Club des 2 Caps</w:t>
      </w:r>
      <w:r w:rsidR="00275297"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 w:rsidR="00275297">
        <w:rPr>
          <w:rStyle w:val="fontstyle31"/>
        </w:rPr>
        <w:t>Ouvert à tous - Donnes libres (</w:t>
      </w:r>
      <w:r w:rsidR="00CD24F6">
        <w:rPr>
          <w:rStyle w:val="fontstyle31"/>
        </w:rPr>
        <w:t>5</w:t>
      </w:r>
      <w:r w:rsidR="00275297">
        <w:rPr>
          <w:rStyle w:val="fontstyle31"/>
        </w:rPr>
        <w:t xml:space="preserve"> x </w:t>
      </w:r>
      <w:r w:rsidR="00CD24F6">
        <w:rPr>
          <w:rStyle w:val="fontstyle31"/>
        </w:rPr>
        <w:t>5</w:t>
      </w:r>
      <w:r w:rsidR="00275297">
        <w:rPr>
          <w:rStyle w:val="fontstyle31"/>
        </w:rPr>
        <w:t>) – Homologué FFT</w:t>
      </w:r>
      <w:r w:rsidR="0027529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FF0000"/>
          <w:sz w:val="64"/>
          <w:szCs w:val="64"/>
        </w:rPr>
        <w:t>SAMEDI</w:t>
      </w:r>
      <w:r w:rsidR="00BA3C2C" w:rsidRPr="00571C78">
        <w:rPr>
          <w:rStyle w:val="fontstyle01"/>
          <w:color w:val="FF0000"/>
          <w:sz w:val="64"/>
          <w:szCs w:val="64"/>
        </w:rPr>
        <w:t xml:space="preserve"> </w:t>
      </w:r>
      <w:r w:rsidR="000E0632">
        <w:rPr>
          <w:rStyle w:val="fontstyle01"/>
          <w:color w:val="FF0000"/>
          <w:sz w:val="64"/>
          <w:szCs w:val="64"/>
        </w:rPr>
        <w:t>1</w:t>
      </w:r>
      <w:r>
        <w:rPr>
          <w:rStyle w:val="fontstyle01"/>
          <w:color w:val="FF0000"/>
          <w:sz w:val="64"/>
          <w:szCs w:val="64"/>
        </w:rPr>
        <w:t>4</w:t>
      </w:r>
      <w:r w:rsidR="006A0E9D">
        <w:rPr>
          <w:rStyle w:val="fontstyle01"/>
          <w:color w:val="FF0000"/>
          <w:sz w:val="64"/>
          <w:szCs w:val="64"/>
        </w:rPr>
        <w:t xml:space="preserve"> </w:t>
      </w:r>
      <w:r w:rsidR="00B03FC5">
        <w:rPr>
          <w:rStyle w:val="fontstyle01"/>
          <w:color w:val="FF0000"/>
          <w:sz w:val="64"/>
          <w:szCs w:val="64"/>
        </w:rPr>
        <w:t>DEC</w:t>
      </w:r>
      <w:r w:rsidR="004121B0">
        <w:rPr>
          <w:rStyle w:val="fontstyle01"/>
          <w:color w:val="FF0000"/>
          <w:sz w:val="64"/>
          <w:szCs w:val="64"/>
        </w:rPr>
        <w:t>EM</w:t>
      </w:r>
      <w:r w:rsidR="006A0E9D">
        <w:rPr>
          <w:rStyle w:val="fontstyle01"/>
          <w:color w:val="FF0000"/>
          <w:sz w:val="64"/>
          <w:szCs w:val="64"/>
        </w:rPr>
        <w:t>BRE</w:t>
      </w:r>
      <w:r w:rsidR="00275297" w:rsidRPr="00571C78">
        <w:rPr>
          <w:rStyle w:val="fontstyle01"/>
          <w:color w:val="FF0000"/>
          <w:sz w:val="64"/>
          <w:szCs w:val="64"/>
        </w:rPr>
        <w:t xml:space="preserve"> 202</w:t>
      </w:r>
      <w:r w:rsidR="00B346CB">
        <w:rPr>
          <w:rStyle w:val="fontstyle01"/>
          <w:color w:val="FF0000"/>
          <w:sz w:val="64"/>
          <w:szCs w:val="64"/>
        </w:rPr>
        <w:t>4</w:t>
      </w:r>
      <w:r w:rsidR="00275297">
        <w:rPr>
          <w:rFonts w:ascii="TimesNewRomanPS-BoldMT" w:hAnsi="TimesNewRomanPS-BoldMT"/>
          <w:b/>
          <w:bCs/>
          <w:color w:val="333399"/>
          <w:sz w:val="64"/>
          <w:szCs w:val="64"/>
        </w:rPr>
        <w:br/>
      </w:r>
      <w:r w:rsidR="00F51B7D" w:rsidRPr="003E09E9">
        <w:rPr>
          <w:rStyle w:val="fontstyle01"/>
          <w:sz w:val="40"/>
          <w:szCs w:val="40"/>
        </w:rPr>
        <w:t>S</w:t>
      </w:r>
      <w:r w:rsidR="002B272D" w:rsidRPr="003E09E9">
        <w:rPr>
          <w:rStyle w:val="fontstyle01"/>
          <w:sz w:val="40"/>
          <w:szCs w:val="40"/>
        </w:rPr>
        <w:t xml:space="preserve">alle </w:t>
      </w:r>
      <w:r w:rsidR="00FC7AC9" w:rsidRPr="003E09E9">
        <w:rPr>
          <w:rStyle w:val="fontstyle01"/>
          <w:sz w:val="40"/>
          <w:szCs w:val="40"/>
        </w:rPr>
        <w:t>Pierre Pollet</w:t>
      </w:r>
    </w:p>
    <w:p w14:paraId="2A3B46DD" w14:textId="0D8B3786" w:rsidR="00FC7AC9" w:rsidRPr="003E09E9" w:rsidRDefault="00D613CE" w:rsidP="00275297">
      <w:pPr>
        <w:jc w:val="center"/>
        <w:rPr>
          <w:rStyle w:val="fontstyle01"/>
          <w:sz w:val="40"/>
          <w:szCs w:val="40"/>
        </w:rPr>
      </w:pPr>
      <w:r w:rsidRPr="003E09E9">
        <w:rPr>
          <w:rStyle w:val="fontstyle01"/>
          <w:sz w:val="40"/>
          <w:szCs w:val="40"/>
        </w:rPr>
        <w:t xml:space="preserve">13 bis </w:t>
      </w:r>
      <w:r w:rsidR="00FC7AC9" w:rsidRPr="003E09E9">
        <w:rPr>
          <w:rStyle w:val="fontstyle01"/>
          <w:sz w:val="40"/>
          <w:szCs w:val="40"/>
        </w:rPr>
        <w:t>Rue Aristide Briand</w:t>
      </w:r>
    </w:p>
    <w:p w14:paraId="3737668B" w14:textId="77777777" w:rsidR="00303E13" w:rsidRPr="003E09E9" w:rsidRDefault="00275297" w:rsidP="00275297">
      <w:pPr>
        <w:jc w:val="center"/>
        <w:rPr>
          <w:rStyle w:val="fontstyle01"/>
          <w:sz w:val="40"/>
          <w:szCs w:val="40"/>
        </w:rPr>
      </w:pPr>
      <w:r w:rsidRPr="003E09E9">
        <w:rPr>
          <w:rStyle w:val="fontstyle01"/>
          <w:sz w:val="40"/>
          <w:szCs w:val="40"/>
        </w:rPr>
        <w:t>à MARQUISE</w:t>
      </w:r>
    </w:p>
    <w:p w14:paraId="35A8708F" w14:textId="77777777" w:rsidR="003E09E9" w:rsidRPr="003E09E9" w:rsidRDefault="00275297" w:rsidP="00B2682E">
      <w:pPr>
        <w:jc w:val="center"/>
        <w:rPr>
          <w:rStyle w:val="fontstyle31"/>
          <w:sz w:val="32"/>
          <w:szCs w:val="32"/>
        </w:rPr>
      </w:pPr>
      <w:r w:rsidRPr="003E09E9">
        <w:rPr>
          <w:rStyle w:val="fontstyle31"/>
          <w:sz w:val="32"/>
          <w:szCs w:val="32"/>
        </w:rPr>
        <w:t>Inscriptions à partir de 13h</w:t>
      </w:r>
      <w:r w:rsidR="005616B2" w:rsidRPr="003E09E9">
        <w:rPr>
          <w:rStyle w:val="fontstyle31"/>
          <w:sz w:val="32"/>
          <w:szCs w:val="32"/>
        </w:rPr>
        <w:t>4</w:t>
      </w:r>
      <w:r w:rsidRPr="003E09E9">
        <w:rPr>
          <w:rStyle w:val="fontstyle31"/>
          <w:sz w:val="32"/>
          <w:szCs w:val="32"/>
        </w:rPr>
        <w:t>5</w:t>
      </w:r>
      <w:r w:rsidR="00B417C9" w:rsidRPr="003E09E9">
        <w:rPr>
          <w:rStyle w:val="fontstyle31"/>
          <w:sz w:val="32"/>
          <w:szCs w:val="32"/>
        </w:rPr>
        <w:t>.</w:t>
      </w:r>
      <w:r w:rsidRPr="003E09E9">
        <w:rPr>
          <w:rStyle w:val="fontstyle31"/>
          <w:sz w:val="32"/>
          <w:szCs w:val="32"/>
        </w:rPr>
        <w:t xml:space="preserve"> Début du tournoi à 14h</w:t>
      </w:r>
      <w:r w:rsidR="00DB0B1F" w:rsidRPr="003E09E9">
        <w:rPr>
          <w:rStyle w:val="fontstyle31"/>
          <w:sz w:val="32"/>
          <w:szCs w:val="32"/>
        </w:rPr>
        <w:t>3</w:t>
      </w:r>
      <w:r w:rsidRPr="003E09E9">
        <w:rPr>
          <w:rStyle w:val="fontstyle31"/>
          <w:sz w:val="32"/>
          <w:szCs w:val="32"/>
        </w:rPr>
        <w:t>0</w:t>
      </w:r>
    </w:p>
    <w:p w14:paraId="6365C0C1" w14:textId="0EDFDEA0" w:rsidR="00303E13" w:rsidRPr="007A6285" w:rsidRDefault="00275297" w:rsidP="00B2682E">
      <w:pPr>
        <w:jc w:val="center"/>
        <w:rPr>
          <w:rStyle w:val="fontstyle01"/>
          <w:rFonts w:ascii="TimesNewRomanPSMT" w:hAnsi="TimesNewRomanPSMT"/>
          <w:b w:val="0"/>
          <w:bCs w:val="0"/>
          <w:sz w:val="28"/>
          <w:szCs w:val="28"/>
        </w:rPr>
      </w:pPr>
      <w:r>
        <w:rPr>
          <w:rStyle w:val="fontstyle01"/>
          <w:sz w:val="40"/>
          <w:szCs w:val="40"/>
        </w:rPr>
        <w:t xml:space="preserve">Participation </w:t>
      </w:r>
      <w:r>
        <w:rPr>
          <w:rStyle w:val="fontstyle21"/>
          <w:sz w:val="40"/>
          <w:szCs w:val="40"/>
        </w:rPr>
        <w:t>​</w:t>
      </w:r>
      <w:r>
        <w:rPr>
          <w:rStyle w:val="fontstyle01"/>
          <w:sz w:val="40"/>
          <w:szCs w:val="40"/>
        </w:rPr>
        <w:t>1</w:t>
      </w:r>
      <w:r w:rsidR="00DC11BB">
        <w:rPr>
          <w:rStyle w:val="fontstyle01"/>
          <w:sz w:val="40"/>
          <w:szCs w:val="40"/>
        </w:rPr>
        <w:t>5</w:t>
      </w:r>
      <w:r>
        <w:rPr>
          <w:rStyle w:val="fontstyle01"/>
          <w:sz w:val="40"/>
          <w:szCs w:val="40"/>
        </w:rPr>
        <w:t xml:space="preserve"> €</w:t>
      </w:r>
    </w:p>
    <w:p w14:paraId="51A09948" w14:textId="75EF197A" w:rsidR="00FC653E" w:rsidRPr="003E09E9" w:rsidRDefault="00275297" w:rsidP="00275297">
      <w:pPr>
        <w:jc w:val="center"/>
        <w:rPr>
          <w:rStyle w:val="fontstyle01"/>
          <w:sz w:val="36"/>
          <w:szCs w:val="36"/>
        </w:rPr>
      </w:pPr>
      <w:r w:rsidRPr="003E09E9">
        <w:rPr>
          <w:rStyle w:val="fontstyle01"/>
          <w:sz w:val="36"/>
          <w:szCs w:val="36"/>
        </w:rPr>
        <w:t xml:space="preserve">REDISTRIBUTION </w:t>
      </w:r>
      <w:r w:rsidR="00DC11BB" w:rsidRPr="003E09E9">
        <w:rPr>
          <w:rStyle w:val="fontstyle01"/>
          <w:sz w:val="36"/>
          <w:szCs w:val="36"/>
        </w:rPr>
        <w:t>90%</w:t>
      </w:r>
      <w:r w:rsidRPr="003E09E9">
        <w:rPr>
          <w:rStyle w:val="fontstyle01"/>
          <w:sz w:val="36"/>
          <w:szCs w:val="36"/>
        </w:rPr>
        <w:t xml:space="preserve"> DES MISES</w:t>
      </w:r>
      <w:r w:rsidR="00FC653E" w:rsidRPr="003E09E9">
        <w:rPr>
          <w:rStyle w:val="fontstyle01"/>
          <w:rFonts w:hint="eastAsia"/>
          <w:sz w:val="36"/>
          <w:szCs w:val="36"/>
        </w:rPr>
        <w:t> </w:t>
      </w:r>
      <w:r w:rsidR="00FC653E" w:rsidRPr="003E09E9">
        <w:rPr>
          <w:rStyle w:val="fontstyle01"/>
          <w:sz w:val="36"/>
          <w:szCs w:val="36"/>
        </w:rPr>
        <w:t>:</w:t>
      </w:r>
    </w:p>
    <w:p w14:paraId="192551F3" w14:textId="77777777" w:rsidR="00FC653E" w:rsidRPr="003E09E9" w:rsidRDefault="00FC653E" w:rsidP="00275297">
      <w:pPr>
        <w:jc w:val="center"/>
        <w:rPr>
          <w:rStyle w:val="fontstyle01"/>
          <w:sz w:val="32"/>
          <w:szCs w:val="32"/>
        </w:rPr>
      </w:pPr>
      <w:r w:rsidRPr="003E09E9">
        <w:rPr>
          <w:rStyle w:val="fontstyle01"/>
          <w:sz w:val="32"/>
          <w:szCs w:val="32"/>
        </w:rPr>
        <w:t>PCN</w:t>
      </w:r>
    </w:p>
    <w:p w14:paraId="47C5953E" w14:textId="77777777" w:rsidR="00FC653E" w:rsidRPr="003E09E9" w:rsidRDefault="00FC653E" w:rsidP="00FC653E">
      <w:pPr>
        <w:jc w:val="center"/>
        <w:rPr>
          <w:rStyle w:val="fontstyle01"/>
          <w:sz w:val="32"/>
          <w:szCs w:val="32"/>
        </w:rPr>
      </w:pPr>
      <w:r w:rsidRPr="003E09E9">
        <w:rPr>
          <w:rStyle w:val="fontstyle01"/>
          <w:sz w:val="32"/>
          <w:szCs w:val="32"/>
        </w:rPr>
        <w:t>DOTATION AUX PREMIERS DE POSITION</w:t>
      </w:r>
    </w:p>
    <w:p w14:paraId="01FB4DAF" w14:textId="77777777" w:rsidR="00FC653E" w:rsidRPr="003E09E9" w:rsidRDefault="00FC653E" w:rsidP="00FC653E">
      <w:pPr>
        <w:jc w:val="center"/>
        <w:rPr>
          <w:rStyle w:val="fontstyle01"/>
          <w:sz w:val="32"/>
          <w:szCs w:val="32"/>
        </w:rPr>
      </w:pPr>
      <w:r w:rsidRPr="003E09E9">
        <w:rPr>
          <w:rStyle w:val="fontstyle01"/>
          <w:sz w:val="32"/>
          <w:szCs w:val="32"/>
        </w:rPr>
        <w:t>DOTATION AU 1</w:t>
      </w:r>
      <w:r w:rsidRPr="003E09E9">
        <w:rPr>
          <w:rStyle w:val="fontstyle01"/>
          <w:sz w:val="32"/>
          <w:szCs w:val="32"/>
          <w:vertAlign w:val="superscript"/>
        </w:rPr>
        <w:t>ER</w:t>
      </w:r>
      <w:r w:rsidRPr="003E09E9">
        <w:rPr>
          <w:rStyle w:val="fontstyle01"/>
          <w:sz w:val="32"/>
          <w:szCs w:val="32"/>
        </w:rPr>
        <w:t xml:space="preserve"> QUART</w:t>
      </w:r>
    </w:p>
    <w:p w14:paraId="20DFE41B" w14:textId="77777777" w:rsidR="005D22F0" w:rsidRDefault="00B417C9" w:rsidP="00275297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hyperlink r:id="rId5" w:history="1">
        <w:r w:rsidRPr="00D56B2F">
          <w:rPr>
            <w:rStyle w:val="Lienhypertexte"/>
            <w:rFonts w:ascii="TimesNewRomanPS-BoldMT" w:hAnsi="TimesNewRomanPS-BoldMT"/>
            <w:b/>
            <w:bCs/>
            <w:sz w:val="32"/>
            <w:szCs w:val="32"/>
          </w:rPr>
          <w:t>http://www.tarot2caps.net/cap-tarot.html</w:t>
        </w:r>
      </w:hyperlink>
    </w:p>
    <w:p w14:paraId="483E95C2" w14:textId="77777777" w:rsidR="0079581C" w:rsidRDefault="00275297" w:rsidP="005F779D">
      <w:pPr>
        <w:jc w:val="center"/>
        <w:rPr>
          <w:rStyle w:val="fontstyle01"/>
          <w:sz w:val="32"/>
          <w:szCs w:val="32"/>
        </w:rPr>
      </w:pPr>
      <w:r>
        <w:rPr>
          <w:rStyle w:val="fontstyle01"/>
          <w:sz w:val="36"/>
          <w:szCs w:val="36"/>
        </w:rPr>
        <w:t>BUVETTE ET RESTAURATION</w:t>
      </w:r>
      <w:r>
        <w:rPr>
          <w:rStyle w:val="fontstyle21"/>
          <w:sz w:val="36"/>
          <w:szCs w:val="36"/>
        </w:rPr>
        <w:t>​</w:t>
      </w:r>
      <w:r>
        <w:rPr>
          <w:rFonts w:ascii="Gautami" w:hAnsi="Gautami"/>
          <w:color w:val="000000"/>
          <w:sz w:val="36"/>
          <w:szCs w:val="36"/>
        </w:rPr>
        <w:br/>
      </w:r>
      <w:r>
        <w:rPr>
          <w:rStyle w:val="fontstyle31"/>
          <w:sz w:val="32"/>
          <w:szCs w:val="32"/>
        </w:rPr>
        <w:t>Renseignements :</w:t>
      </w:r>
      <w:r>
        <w:rPr>
          <w:rStyle w:val="fontstyle21"/>
          <w:sz w:val="32"/>
          <w:szCs w:val="32"/>
        </w:rPr>
        <w:t>​ ​</w:t>
      </w:r>
      <w:r>
        <w:rPr>
          <w:rStyle w:val="fontstyle31"/>
          <w:sz w:val="32"/>
          <w:szCs w:val="32"/>
        </w:rPr>
        <w:t>Paul</w:t>
      </w:r>
      <w:r>
        <w:rPr>
          <w:rStyle w:val="fontstyle21"/>
          <w:sz w:val="32"/>
          <w:szCs w:val="32"/>
        </w:rPr>
        <w:t xml:space="preserve">​ </w:t>
      </w:r>
      <w:r>
        <w:rPr>
          <w:rStyle w:val="fontstyle01"/>
          <w:sz w:val="32"/>
          <w:szCs w:val="32"/>
        </w:rPr>
        <w:t xml:space="preserve">06 49 24 61 80 </w:t>
      </w:r>
      <w:r>
        <w:rPr>
          <w:rStyle w:val="fontstyle21"/>
          <w:sz w:val="32"/>
          <w:szCs w:val="32"/>
        </w:rPr>
        <w:t>​</w:t>
      </w:r>
    </w:p>
    <w:p w14:paraId="24041BEE" w14:textId="77777777" w:rsidR="00B2682E" w:rsidRPr="00B417C9" w:rsidRDefault="00B2682E" w:rsidP="00F540A4">
      <w:pPr>
        <w:rPr>
          <w:rFonts w:ascii="Gautami" w:hAnsi="Gautami"/>
          <w:color w:val="000000"/>
          <w:sz w:val="24"/>
          <w:szCs w:val="24"/>
        </w:rPr>
      </w:pPr>
      <w:r w:rsidRPr="00CE777D">
        <w:rPr>
          <w:rFonts w:ascii="CIDFont+F2" w:hAnsi="CIDFont+F2"/>
          <w:color w:val="000000"/>
        </w:rPr>
        <w:t>Le T</w:t>
      </w:r>
      <w:r>
        <w:rPr>
          <w:rFonts w:ascii="CIDFont+F2" w:hAnsi="CIDFont+F2"/>
          <w:color w:val="000000"/>
        </w:rPr>
        <w:t xml:space="preserve">arot </w:t>
      </w:r>
      <w:r w:rsidRPr="00CE777D">
        <w:rPr>
          <w:rFonts w:ascii="CIDFont+F2" w:hAnsi="CIDFont+F2"/>
          <w:color w:val="000000"/>
        </w:rPr>
        <w:t>C</w:t>
      </w:r>
      <w:r>
        <w:rPr>
          <w:rFonts w:ascii="CIDFont+F2" w:hAnsi="CIDFont+F2"/>
          <w:color w:val="000000"/>
        </w:rPr>
        <w:t>lub des 2 caps</w:t>
      </w:r>
      <w:r w:rsidRPr="00CE777D">
        <w:rPr>
          <w:rFonts w:ascii="CIDFont+F2" w:hAnsi="CIDFont+F2"/>
          <w:color w:val="000000"/>
        </w:rPr>
        <w:t xml:space="preserve"> s'autorise à refuser l'accès à toute personne dont la présence</w:t>
      </w:r>
      <w:r>
        <w:rPr>
          <w:rFonts w:ascii="CIDFont+F2" w:hAnsi="CIDFont+F2"/>
          <w:color w:val="000000"/>
        </w:rPr>
        <w:t xml:space="preserve"> </w:t>
      </w:r>
      <w:r w:rsidRPr="00CE777D">
        <w:rPr>
          <w:rFonts w:ascii="CIDFont+F2" w:hAnsi="CIDFont+F2"/>
          <w:color w:val="000000"/>
        </w:rPr>
        <w:t>pourrait troubler le bon déroulement du tournoi.</w:t>
      </w:r>
    </w:p>
    <w:sectPr w:rsidR="00B2682E" w:rsidRPr="00B417C9" w:rsidSect="0092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A1"/>
    <w:rsid w:val="00007753"/>
    <w:rsid w:val="00060BFA"/>
    <w:rsid w:val="000A6C5F"/>
    <w:rsid w:val="000C6B79"/>
    <w:rsid w:val="000E0632"/>
    <w:rsid w:val="000F4D04"/>
    <w:rsid w:val="00104FD2"/>
    <w:rsid w:val="001061D6"/>
    <w:rsid w:val="00113873"/>
    <w:rsid w:val="001367E7"/>
    <w:rsid w:val="001522A4"/>
    <w:rsid w:val="00155849"/>
    <w:rsid w:val="001A66E3"/>
    <w:rsid w:val="001F3001"/>
    <w:rsid w:val="001F4256"/>
    <w:rsid w:val="001F73AD"/>
    <w:rsid w:val="002175B4"/>
    <w:rsid w:val="002258DA"/>
    <w:rsid w:val="00261B02"/>
    <w:rsid w:val="00275297"/>
    <w:rsid w:val="002A6F27"/>
    <w:rsid w:val="002B1352"/>
    <w:rsid w:val="002B272D"/>
    <w:rsid w:val="002C6518"/>
    <w:rsid w:val="002E3B06"/>
    <w:rsid w:val="002F1E06"/>
    <w:rsid w:val="002F2199"/>
    <w:rsid w:val="00303E13"/>
    <w:rsid w:val="00331244"/>
    <w:rsid w:val="00340060"/>
    <w:rsid w:val="00344525"/>
    <w:rsid w:val="0035195F"/>
    <w:rsid w:val="00361FFA"/>
    <w:rsid w:val="00396DAC"/>
    <w:rsid w:val="003C4E03"/>
    <w:rsid w:val="003E09E9"/>
    <w:rsid w:val="003F5824"/>
    <w:rsid w:val="00411D4B"/>
    <w:rsid w:val="004121B0"/>
    <w:rsid w:val="0042355B"/>
    <w:rsid w:val="00457E31"/>
    <w:rsid w:val="0046680C"/>
    <w:rsid w:val="0047785D"/>
    <w:rsid w:val="004C4D58"/>
    <w:rsid w:val="004D21AA"/>
    <w:rsid w:val="004D5FC9"/>
    <w:rsid w:val="004E4AD9"/>
    <w:rsid w:val="00514F6F"/>
    <w:rsid w:val="005520B0"/>
    <w:rsid w:val="00557D03"/>
    <w:rsid w:val="005616B2"/>
    <w:rsid w:val="005675C4"/>
    <w:rsid w:val="00571C78"/>
    <w:rsid w:val="00590538"/>
    <w:rsid w:val="00597ACA"/>
    <w:rsid w:val="005B1324"/>
    <w:rsid w:val="005B443A"/>
    <w:rsid w:val="005C2F00"/>
    <w:rsid w:val="005D22F0"/>
    <w:rsid w:val="005D244F"/>
    <w:rsid w:val="005F779D"/>
    <w:rsid w:val="0068293E"/>
    <w:rsid w:val="00686376"/>
    <w:rsid w:val="00691D18"/>
    <w:rsid w:val="00696ABC"/>
    <w:rsid w:val="006A0E9D"/>
    <w:rsid w:val="006B7C62"/>
    <w:rsid w:val="006D78B2"/>
    <w:rsid w:val="007234FD"/>
    <w:rsid w:val="0079581C"/>
    <w:rsid w:val="00796E4D"/>
    <w:rsid w:val="007A2DC5"/>
    <w:rsid w:val="007A6285"/>
    <w:rsid w:val="007C5E53"/>
    <w:rsid w:val="007F03A1"/>
    <w:rsid w:val="008031B9"/>
    <w:rsid w:val="008478E8"/>
    <w:rsid w:val="008A562A"/>
    <w:rsid w:val="008B2389"/>
    <w:rsid w:val="008B4198"/>
    <w:rsid w:val="008D0C08"/>
    <w:rsid w:val="008F5BE8"/>
    <w:rsid w:val="008F7725"/>
    <w:rsid w:val="0090776F"/>
    <w:rsid w:val="00911530"/>
    <w:rsid w:val="009217EE"/>
    <w:rsid w:val="009410D1"/>
    <w:rsid w:val="009664A3"/>
    <w:rsid w:val="009B5A0C"/>
    <w:rsid w:val="009B7294"/>
    <w:rsid w:val="00A05F11"/>
    <w:rsid w:val="00A35292"/>
    <w:rsid w:val="00A40C38"/>
    <w:rsid w:val="00A635C5"/>
    <w:rsid w:val="00AB1207"/>
    <w:rsid w:val="00AB53CC"/>
    <w:rsid w:val="00AB7D20"/>
    <w:rsid w:val="00B03FC5"/>
    <w:rsid w:val="00B163AE"/>
    <w:rsid w:val="00B2682E"/>
    <w:rsid w:val="00B33D25"/>
    <w:rsid w:val="00B346CB"/>
    <w:rsid w:val="00B417C9"/>
    <w:rsid w:val="00B555D3"/>
    <w:rsid w:val="00B80A7F"/>
    <w:rsid w:val="00B85B91"/>
    <w:rsid w:val="00B87A51"/>
    <w:rsid w:val="00BA3C2C"/>
    <w:rsid w:val="00BB1CF4"/>
    <w:rsid w:val="00BD08F5"/>
    <w:rsid w:val="00BD4EFF"/>
    <w:rsid w:val="00BF660F"/>
    <w:rsid w:val="00C00B86"/>
    <w:rsid w:val="00C02B70"/>
    <w:rsid w:val="00C1091B"/>
    <w:rsid w:val="00C24E9F"/>
    <w:rsid w:val="00C3164A"/>
    <w:rsid w:val="00C419D2"/>
    <w:rsid w:val="00C70C16"/>
    <w:rsid w:val="00C7563C"/>
    <w:rsid w:val="00C75902"/>
    <w:rsid w:val="00C86FFA"/>
    <w:rsid w:val="00C9218C"/>
    <w:rsid w:val="00CC59F8"/>
    <w:rsid w:val="00CD24F6"/>
    <w:rsid w:val="00CE0E2A"/>
    <w:rsid w:val="00CE5FF1"/>
    <w:rsid w:val="00D322FC"/>
    <w:rsid w:val="00D37FBC"/>
    <w:rsid w:val="00D613CE"/>
    <w:rsid w:val="00D71BB6"/>
    <w:rsid w:val="00D74AC7"/>
    <w:rsid w:val="00D85967"/>
    <w:rsid w:val="00DA67F6"/>
    <w:rsid w:val="00DB0B1F"/>
    <w:rsid w:val="00DC11BB"/>
    <w:rsid w:val="00DC77A4"/>
    <w:rsid w:val="00DE6E7E"/>
    <w:rsid w:val="00E14F02"/>
    <w:rsid w:val="00E16EC9"/>
    <w:rsid w:val="00E42D8C"/>
    <w:rsid w:val="00E44740"/>
    <w:rsid w:val="00E50836"/>
    <w:rsid w:val="00E607A8"/>
    <w:rsid w:val="00E72310"/>
    <w:rsid w:val="00E967D5"/>
    <w:rsid w:val="00F51B7D"/>
    <w:rsid w:val="00F53B7C"/>
    <w:rsid w:val="00F540A4"/>
    <w:rsid w:val="00F62A27"/>
    <w:rsid w:val="00F84D83"/>
    <w:rsid w:val="00FB26C0"/>
    <w:rsid w:val="00FC653E"/>
    <w:rsid w:val="00FC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D1C8"/>
  <w15:docId w15:val="{17E99670-408A-4A50-B517-1CDB2894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B8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275297"/>
    <w:rPr>
      <w:rFonts w:ascii="TimesNewRomanPS-BoldMT" w:hAnsi="TimesNewRomanPS-BoldMT" w:hint="default"/>
      <w:b/>
      <w:bCs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Policepardfaut"/>
    <w:rsid w:val="00275297"/>
    <w:rPr>
      <w:rFonts w:ascii="Gautami" w:hAnsi="Gautami" w:hint="default"/>
      <w:b w:val="0"/>
      <w:bCs w:val="0"/>
      <w:i w:val="0"/>
      <w:iCs w:val="0"/>
      <w:color w:val="000000"/>
      <w:sz w:val="56"/>
      <w:szCs w:val="56"/>
    </w:rPr>
  </w:style>
  <w:style w:type="character" w:customStyle="1" w:styleId="fontstyle31">
    <w:name w:val="fontstyle31"/>
    <w:basedOn w:val="Policepardfaut"/>
    <w:rsid w:val="0027529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D22F0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41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rot2caps.net/cap-tarot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mf_vanmeyel</dc:creator>
  <cp:lastModifiedBy>Francis Van Meyel</cp:lastModifiedBy>
  <cp:revision>3</cp:revision>
  <cp:lastPrinted>2024-01-15T08:30:00Z</cp:lastPrinted>
  <dcterms:created xsi:type="dcterms:W3CDTF">2024-11-26T13:11:00Z</dcterms:created>
  <dcterms:modified xsi:type="dcterms:W3CDTF">2024-11-26T13:12:00Z</dcterms:modified>
</cp:coreProperties>
</file>